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38" w:rsidRPr="00082C2A" w:rsidRDefault="00083638" w:rsidP="000836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ΑΣΚΗΣΗ </w:t>
      </w:r>
      <w:r>
        <w:rPr>
          <w:b/>
          <w:sz w:val="28"/>
          <w:szCs w:val="28"/>
        </w:rPr>
        <w:t>7</w:t>
      </w:r>
    </w:p>
    <w:p w:rsidR="00083638" w:rsidRDefault="00083638" w:rsidP="00083638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(ΕΓΓΡΑΦΕΣ ΤΑΚΤΟΠΟΙΗΣΗΣ</w:t>
      </w:r>
      <w:r w:rsidRPr="00591C08">
        <w:rPr>
          <w:b/>
          <w:sz w:val="26"/>
          <w:szCs w:val="26"/>
        </w:rPr>
        <w:t>)</w:t>
      </w:r>
    </w:p>
    <w:p w:rsidR="00083638" w:rsidRDefault="00083638" w:rsidP="00083638">
      <w:pPr>
        <w:spacing w:after="120"/>
        <w:rPr>
          <w:sz w:val="26"/>
          <w:szCs w:val="26"/>
        </w:rPr>
      </w:pPr>
      <w:r>
        <w:rPr>
          <w:sz w:val="26"/>
          <w:szCs w:val="26"/>
        </w:rPr>
        <w:t>Στο προσωρινό</w:t>
      </w:r>
      <w:r>
        <w:rPr>
          <w:sz w:val="26"/>
          <w:szCs w:val="26"/>
        </w:rPr>
        <w:t xml:space="preserve"> ισοζύγιο της 31.12.2020</w:t>
      </w:r>
      <w:r>
        <w:rPr>
          <w:sz w:val="26"/>
          <w:szCs w:val="26"/>
        </w:rPr>
        <w:t xml:space="preserve"> της επιχείρησης «Α» εμφανίζουν υπόλοιπα οι εξής λογαριασμοί: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1"/>
        <w:gridCol w:w="3846"/>
        <w:gridCol w:w="2719"/>
      </w:tblGrid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38.00</w:t>
            </w:r>
            <w:r>
              <w:rPr>
                <w:sz w:val="26"/>
                <w:szCs w:val="26"/>
                <w:lang w:val="en-US"/>
              </w:rPr>
              <w:t>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Ταμείο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32.02.02</w:t>
            </w:r>
            <w:r>
              <w:rPr>
                <w:sz w:val="26"/>
                <w:szCs w:val="26"/>
                <w:lang w:val="en-US"/>
              </w:rPr>
              <w:t>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Δάνεια προσωπικού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31.01.01</w:t>
            </w:r>
            <w:r>
              <w:rPr>
                <w:sz w:val="26"/>
                <w:szCs w:val="26"/>
                <w:lang w:val="en-US"/>
              </w:rPr>
              <w:t>.0010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Γραμμάτια προς είσπραξη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30.01.01.0000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Πελάτες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30.01.01.0000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Γραμμάτια εισπρακτέα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60.01.00.0000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Αμοιβές προσωπικού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20.0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.0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.00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Αγορές εμπορευμάτων με 24%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60.02.03.0000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Εργοδοτικές εισφορές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75.01.00.0000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Κέρδη από εκποίηση ακινήτων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Pr="00B86BBE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52.01.10.0000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Τράπεζες, λογ. </w:t>
            </w:r>
            <w:proofErr w:type="spellStart"/>
            <w:r>
              <w:rPr>
                <w:sz w:val="26"/>
                <w:szCs w:val="26"/>
              </w:rPr>
              <w:t>βραχυπρόθ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υποχρ</w:t>
            </w:r>
            <w:proofErr w:type="spellEnd"/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70.01.01.0024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Πωλήσεις εμπορευμάτων με 24%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50.01.01.0000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Προμηθευτές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</w:tr>
      <w:tr w:rsidR="00083638" w:rsidTr="00BA4BDD">
        <w:tc>
          <w:tcPr>
            <w:tcW w:w="1668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64.06.00.0000</w:t>
            </w:r>
          </w:p>
        </w:tc>
        <w:tc>
          <w:tcPr>
            <w:tcW w:w="3969" w:type="dxa"/>
          </w:tcPr>
          <w:p w:rsidR="00083638" w:rsidRPr="003B3A54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Ασφάλιστρα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πυρός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20.01.00.0000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Αποθέματα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71.04.13.0000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Έσοδα από προμήθειες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Κτήρια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51.01.01.0000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Γραμμάτια πληρωτέα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71.04.15.0000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Έσοδα από ενοίκια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70.01.02.0024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Επιστροφές πωλήσεων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14000</w:t>
            </w:r>
          </w:p>
        </w:tc>
      </w:tr>
      <w:tr w:rsidR="00083638" w:rsidTr="00BA4BDD">
        <w:tc>
          <w:tcPr>
            <w:tcW w:w="1668" w:type="dxa"/>
          </w:tcPr>
          <w:p w:rsidR="00083638" w:rsidRPr="00B86BBE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37.01.01.0001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Διαφημίσεις </w:t>
            </w:r>
            <w:proofErr w:type="spellStart"/>
            <w:r>
              <w:rPr>
                <w:sz w:val="26"/>
                <w:szCs w:val="26"/>
              </w:rPr>
              <w:t>προπληρωθείσες</w:t>
            </w:r>
            <w:proofErr w:type="spellEnd"/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Pr="00B86BBE" w:rsidRDefault="00083638" w:rsidP="00BA4BDD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56.02.01.0000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Ενοίκια </w:t>
            </w:r>
            <w:proofErr w:type="spellStart"/>
            <w:r>
              <w:rPr>
                <w:sz w:val="26"/>
                <w:szCs w:val="26"/>
              </w:rPr>
              <w:t>προεισπραχθέντα</w:t>
            </w:r>
            <w:proofErr w:type="spellEnd"/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40.07.00.0000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Εταιρικό κεφάλαιο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438500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65.01.00.0000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Τόκοι τραπεζικών δανείων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82.01.34.0000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Έκτακτες ζημίες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64.10.99.0024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Διάφορα έξοδα διαφήμισης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70.01.03.0024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Εκπτώσεις πωλήσεων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</w:t>
            </w:r>
          </w:p>
        </w:tc>
      </w:tr>
      <w:tr w:rsidR="00083638" w:rsidTr="00BA4BDD">
        <w:tc>
          <w:tcPr>
            <w:tcW w:w="1668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32.02.03.0000</w:t>
            </w:r>
          </w:p>
        </w:tc>
        <w:tc>
          <w:tcPr>
            <w:tcW w:w="3969" w:type="dxa"/>
          </w:tcPr>
          <w:p w:rsidR="00083638" w:rsidRDefault="00083638" w:rsidP="00BA4BDD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Δοσοληπτικοί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λογ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μοί</w:t>
            </w:r>
            <w:proofErr w:type="spellEnd"/>
            <w:r>
              <w:rPr>
                <w:sz w:val="26"/>
                <w:szCs w:val="26"/>
              </w:rPr>
              <w:t xml:space="preserve"> εταίρων</w:t>
            </w:r>
          </w:p>
        </w:tc>
        <w:tc>
          <w:tcPr>
            <w:tcW w:w="2841" w:type="dxa"/>
          </w:tcPr>
          <w:p w:rsidR="00083638" w:rsidRDefault="00083638" w:rsidP="00BA4BDD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</w:tr>
    </w:tbl>
    <w:p w:rsidR="00083638" w:rsidRPr="001E11D0" w:rsidRDefault="00083638" w:rsidP="00083638">
      <w:pPr>
        <w:spacing w:after="120"/>
        <w:rPr>
          <w:sz w:val="26"/>
          <w:szCs w:val="26"/>
        </w:rPr>
      </w:pPr>
    </w:p>
    <w:p w:rsidR="00083638" w:rsidRPr="0013722B" w:rsidRDefault="00083638" w:rsidP="00083638">
      <w:pPr>
        <w:spacing w:after="120"/>
        <w:jc w:val="both"/>
        <w:rPr>
          <w:b/>
          <w:i/>
          <w:u w:val="single"/>
        </w:rPr>
      </w:pPr>
    </w:p>
    <w:p w:rsidR="00083638" w:rsidRPr="00083638" w:rsidRDefault="00083638" w:rsidP="00083638">
      <w:p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Η απογραφή της 31.12.20</w:t>
      </w:r>
      <w:r w:rsidRPr="00083638">
        <w:rPr>
          <w:sz w:val="26"/>
          <w:szCs w:val="26"/>
        </w:rPr>
        <w:t xml:space="preserve"> έδειξε μεταξύ των άλλων και τα εξής: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 xml:space="preserve">Οι </w:t>
      </w:r>
      <w:proofErr w:type="spellStart"/>
      <w:r w:rsidRPr="00083638">
        <w:rPr>
          <w:sz w:val="26"/>
          <w:szCs w:val="26"/>
        </w:rPr>
        <w:t>προπληρωθείσες</w:t>
      </w:r>
      <w:proofErr w:type="spellEnd"/>
      <w:r w:rsidRPr="00083638">
        <w:rPr>
          <w:sz w:val="26"/>
          <w:szCs w:val="26"/>
        </w:rPr>
        <w:t xml:space="preserve"> διαφημίσεις ανέρχονται σε 2000 €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Οφείλονται στην επιχείρηση προμήθειες ποσού 4500 €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Οι αποσβέσεις των κτηρίων ανέρχονται σε 5%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 xml:space="preserve">Τα </w:t>
      </w:r>
      <w:proofErr w:type="spellStart"/>
      <w:r w:rsidRPr="00083638">
        <w:rPr>
          <w:sz w:val="26"/>
          <w:szCs w:val="26"/>
        </w:rPr>
        <w:t>προεισπραχθέντα</w:t>
      </w:r>
      <w:proofErr w:type="spellEnd"/>
      <w:r w:rsidRPr="00083638">
        <w:rPr>
          <w:sz w:val="26"/>
          <w:szCs w:val="26"/>
        </w:rPr>
        <w:t xml:space="preserve"> ενοίκια ανέρχονται σε 6000 €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Έχουν προπληρωθεί τα ασφάλιστρα του Α εξαμήνου της επόμενης χρήσης ποσού 1000 €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Το οφειλόμενο δάνειο μαζί με τους τόκους ανέρχεται σε 43200 €</w:t>
      </w:r>
    </w:p>
    <w:p w:rsidR="00083638" w:rsidRPr="00083638" w:rsidRDefault="00083638" w:rsidP="00083638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083638">
        <w:rPr>
          <w:sz w:val="26"/>
          <w:szCs w:val="26"/>
        </w:rPr>
        <w:t>Οφείλονται αμοιβές τρίτων 4800 €</w:t>
      </w:r>
    </w:p>
    <w:p w:rsidR="00D51C60" w:rsidRDefault="00D51C60">
      <w:bookmarkStart w:id="0" w:name="_GoBack"/>
      <w:bookmarkEnd w:id="0"/>
    </w:p>
    <w:sectPr w:rsidR="00D51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6B91"/>
    <w:multiLevelType w:val="hybridMultilevel"/>
    <w:tmpl w:val="F46EC4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38"/>
    <w:rsid w:val="00083638"/>
    <w:rsid w:val="00D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05D5-60B7-4FD8-B956-3AB23B4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38"/>
    <w:pPr>
      <w:ind w:left="720"/>
      <w:contextualSpacing/>
    </w:pPr>
  </w:style>
  <w:style w:type="table" w:styleId="a4">
    <w:name w:val="Table Grid"/>
    <w:basedOn w:val="a1"/>
    <w:uiPriority w:val="59"/>
    <w:rsid w:val="0008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2020-05-27T19:40:00Z</dcterms:created>
  <dcterms:modified xsi:type="dcterms:W3CDTF">2020-05-27T19:47:00Z</dcterms:modified>
</cp:coreProperties>
</file>